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529B" w14:textId="60CF7187" w:rsidR="00013E47" w:rsidRPr="00013E47" w:rsidRDefault="00013E47" w:rsidP="00013E47">
      <w:pPr>
        <w:jc w:val="center"/>
        <w:rPr>
          <w:b/>
          <w:bCs/>
          <w:sz w:val="24"/>
          <w:szCs w:val="24"/>
          <w:lang w:val="en-GB"/>
        </w:rPr>
      </w:pPr>
      <w:r w:rsidRPr="00013E47">
        <w:rPr>
          <w:b/>
          <w:bCs/>
          <w:sz w:val="24"/>
          <w:szCs w:val="24"/>
          <w:lang w:val="en-GB"/>
        </w:rPr>
        <w:t xml:space="preserve">PhD Position in Theoretical Chemistry /Computational Physics </w:t>
      </w:r>
      <w:r w:rsidRPr="00013E47">
        <w:rPr>
          <w:b/>
          <w:bCs/>
          <w:sz w:val="24"/>
          <w:szCs w:val="24"/>
          <w:lang w:val="en-GB"/>
        </w:rPr>
        <w:br/>
      </w:r>
      <w:r>
        <w:rPr>
          <w:b/>
          <w:bCs/>
          <w:sz w:val="24"/>
          <w:szCs w:val="24"/>
          <w:lang w:val="en-GB"/>
        </w:rPr>
        <w:t>Title</w:t>
      </w:r>
      <w:r w:rsidRPr="00013E47">
        <w:rPr>
          <w:b/>
          <w:bCs/>
          <w:sz w:val="24"/>
          <w:szCs w:val="24"/>
          <w:lang w:val="en-GB"/>
        </w:rPr>
        <w:t xml:space="preserve">: </w:t>
      </w:r>
      <w:r>
        <w:rPr>
          <w:b/>
          <w:bCs/>
          <w:sz w:val="24"/>
          <w:szCs w:val="24"/>
          <w:lang w:val="en-GB"/>
        </w:rPr>
        <w:t xml:space="preserve">Expanding the Framework of </w:t>
      </w:r>
      <w:r w:rsidRPr="00013E47">
        <w:rPr>
          <w:b/>
          <w:bCs/>
          <w:sz w:val="24"/>
          <w:szCs w:val="24"/>
          <w:lang w:val="en-GB"/>
        </w:rPr>
        <w:t>Photoemission Tomography</w:t>
      </w:r>
    </w:p>
    <w:p w14:paraId="6D97FD9D" w14:textId="61CE770E" w:rsidR="00013E47" w:rsidRPr="00013E47" w:rsidRDefault="00013E47" w:rsidP="008A22E5">
      <w:pPr>
        <w:rPr>
          <w:lang w:val="en-GB"/>
        </w:rPr>
      </w:pPr>
      <w:r w:rsidRPr="00013E47">
        <w:rPr>
          <w:b/>
          <w:bCs/>
          <w:lang w:val="en-GB"/>
        </w:rPr>
        <w:t>Duration:</w:t>
      </w:r>
      <w:r w:rsidRPr="00013E47">
        <w:rPr>
          <w:lang w:val="en-GB"/>
        </w:rPr>
        <w:t xml:space="preserve"> 3 years (</w:t>
      </w:r>
      <w:r>
        <w:rPr>
          <w:lang w:val="en-GB"/>
        </w:rPr>
        <w:t>30h/week</w:t>
      </w:r>
      <w:r w:rsidRPr="00013E47">
        <w:rPr>
          <w:lang w:val="en-GB"/>
        </w:rPr>
        <w:t>)</w:t>
      </w:r>
      <w:r w:rsidR="008A22E5">
        <w:rPr>
          <w:lang w:val="en-GB"/>
        </w:rPr>
        <w:t xml:space="preserve"> </w:t>
      </w:r>
      <w:r w:rsidR="008A22E5" w:rsidRPr="008A22E5">
        <w:rPr>
          <w:lang w:val="en-GB"/>
        </w:rPr>
        <w:t>starting</w:t>
      </w:r>
      <w:r w:rsidR="008A22E5">
        <w:rPr>
          <w:b/>
          <w:bCs/>
          <w:lang w:val="en-GB"/>
        </w:rPr>
        <w:t xml:space="preserve"> </w:t>
      </w:r>
      <w:r w:rsidR="008A22E5" w:rsidRPr="008A22E5">
        <w:rPr>
          <w:b/>
          <w:bCs/>
          <w:lang w:val="en-GB"/>
        </w:rPr>
        <w:t>as soon as possible</w:t>
      </w:r>
    </w:p>
    <w:p w14:paraId="7AE97328" w14:textId="3B5D7153" w:rsidR="00013E47" w:rsidRPr="00013E47" w:rsidRDefault="00013E47" w:rsidP="00013E47">
      <w:pPr>
        <w:rPr>
          <w:lang w:val="en-GB"/>
        </w:rPr>
      </w:pPr>
      <w:r w:rsidRPr="00013E47">
        <w:rPr>
          <w:b/>
          <w:bCs/>
          <w:lang w:val="en-GB"/>
        </w:rPr>
        <w:t>Funding:</w:t>
      </w:r>
      <w:r w:rsidRPr="00013E47">
        <w:rPr>
          <w:lang w:val="en-GB"/>
        </w:rPr>
        <w:t xml:space="preserve"> 1st year fund</w:t>
      </w:r>
      <w:r>
        <w:rPr>
          <w:lang w:val="en-GB"/>
        </w:rPr>
        <w:t>ing secured</w:t>
      </w:r>
      <w:r w:rsidRPr="00013E47">
        <w:rPr>
          <w:lang w:val="en-GB"/>
        </w:rPr>
        <w:t xml:space="preserve"> via UFO project</w:t>
      </w:r>
      <w:r>
        <w:rPr>
          <w:lang w:val="en-GB"/>
        </w:rPr>
        <w:t xml:space="preserve"> of </w:t>
      </w:r>
      <w:r w:rsidR="005E2A1E">
        <w:rPr>
          <w:lang w:val="en-GB"/>
        </w:rPr>
        <w:t xml:space="preserve">Dr. </w:t>
      </w:r>
      <w:r>
        <w:rPr>
          <w:lang w:val="en-GB"/>
        </w:rPr>
        <w:t>Andreas Windischbacher</w:t>
      </w:r>
      <w:r w:rsidRPr="00013E47">
        <w:rPr>
          <w:lang w:val="en-GB"/>
        </w:rPr>
        <w:t xml:space="preserve">; </w:t>
      </w:r>
      <w:r>
        <w:rPr>
          <w:lang w:val="en-GB"/>
        </w:rPr>
        <w:br/>
      </w:r>
      <w:r w:rsidRPr="00013E47">
        <w:rPr>
          <w:lang w:val="en-GB"/>
        </w:rPr>
        <w:t xml:space="preserve">2nd &amp; 3rd year </w:t>
      </w:r>
      <w:r>
        <w:rPr>
          <w:lang w:val="en-GB"/>
        </w:rPr>
        <w:t xml:space="preserve">will be funded </w:t>
      </w:r>
      <w:r w:rsidRPr="00013E47">
        <w:rPr>
          <w:lang w:val="en-GB"/>
        </w:rPr>
        <w:t xml:space="preserve">via </w:t>
      </w:r>
      <w:r>
        <w:rPr>
          <w:lang w:val="en-GB"/>
        </w:rPr>
        <w:t>upcoming</w:t>
      </w:r>
      <w:r w:rsidRPr="00013E47">
        <w:rPr>
          <w:lang w:val="en-GB"/>
        </w:rPr>
        <w:t xml:space="preserve"> FWF projects </w:t>
      </w:r>
      <w:r>
        <w:rPr>
          <w:lang w:val="en-GB"/>
        </w:rPr>
        <w:t>or</w:t>
      </w:r>
      <w:r w:rsidRPr="00013E47">
        <w:rPr>
          <w:lang w:val="en-GB"/>
        </w:rPr>
        <w:t xml:space="preserve"> </w:t>
      </w:r>
      <w:r w:rsidR="005E2A1E">
        <w:rPr>
          <w:lang w:val="en-GB"/>
        </w:rPr>
        <w:t xml:space="preserve">a </w:t>
      </w:r>
      <w:r>
        <w:rPr>
          <w:lang w:val="en-GB"/>
        </w:rPr>
        <w:t>ÖAW doc</w:t>
      </w:r>
      <w:r w:rsidRPr="00013E47">
        <w:rPr>
          <w:lang w:val="en-GB"/>
        </w:rPr>
        <w:t xml:space="preserve"> stipend</w:t>
      </w:r>
      <w:r>
        <w:rPr>
          <w:lang w:val="en-GB"/>
        </w:rPr>
        <w:t>ium</w:t>
      </w:r>
    </w:p>
    <w:p w14:paraId="68F3C0F0" w14:textId="24288519" w:rsidR="00013E47" w:rsidRPr="00013E47" w:rsidRDefault="00013E47" w:rsidP="00013E47">
      <w:pPr>
        <w:rPr>
          <w:lang w:val="en-GB"/>
        </w:rPr>
      </w:pPr>
      <w:r w:rsidRPr="00013E47">
        <w:rPr>
          <w:b/>
          <w:bCs/>
          <w:lang w:val="en-GB"/>
        </w:rPr>
        <w:t>Location:</w:t>
      </w:r>
      <w:r w:rsidRPr="00013E47">
        <w:rPr>
          <w:lang w:val="en-GB"/>
        </w:rPr>
        <w:t xml:space="preserve"> </w:t>
      </w:r>
      <w:r>
        <w:rPr>
          <w:lang w:val="en-GB"/>
        </w:rPr>
        <w:t>Institute of physics, University of Graz, in the group of Prof. Peter Puschnig</w:t>
      </w:r>
    </w:p>
    <w:p w14:paraId="6A3D9751" w14:textId="30B5A284" w:rsidR="00013E47" w:rsidRPr="00013E47" w:rsidRDefault="00013E47" w:rsidP="005F5E28">
      <w:pPr>
        <w:pStyle w:val="Listenabsatz"/>
        <w:numPr>
          <w:ilvl w:val="0"/>
          <w:numId w:val="7"/>
        </w:numPr>
        <w:ind w:left="426"/>
        <w:rPr>
          <w:b/>
          <w:bCs/>
          <w:lang w:val="en-GB"/>
        </w:rPr>
      </w:pPr>
      <w:r w:rsidRPr="00013E47">
        <w:rPr>
          <w:b/>
          <w:bCs/>
          <w:lang w:val="en-GB"/>
        </w:rPr>
        <w:t>About the Project</w:t>
      </w:r>
    </w:p>
    <w:p w14:paraId="747DD9C4" w14:textId="27B004E2" w:rsidR="00013E47" w:rsidRPr="00013E47" w:rsidRDefault="00013E47" w:rsidP="00013E47">
      <w:pPr>
        <w:jc w:val="both"/>
        <w:rPr>
          <w:lang w:val="en-GB"/>
        </w:rPr>
      </w:pPr>
      <w:r w:rsidRPr="00013E47">
        <w:rPr>
          <w:lang w:val="en-GB"/>
        </w:rPr>
        <w:t xml:space="preserve">In modern materials science, </w:t>
      </w:r>
      <w:r w:rsidRPr="00013E47">
        <w:rPr>
          <w:b/>
          <w:bCs/>
          <w:lang w:val="en-GB"/>
        </w:rPr>
        <w:t>organic polyradicals</w:t>
      </w:r>
      <w:r>
        <w:rPr>
          <w:lang w:val="en-GB"/>
        </w:rPr>
        <w:t xml:space="preserve">, i.e. organic </w:t>
      </w:r>
      <w:r w:rsidRPr="00013E47">
        <w:rPr>
          <w:lang w:val="en-GB"/>
        </w:rPr>
        <w:t>molecules with multiple unpaired electrons</w:t>
      </w:r>
      <w:r>
        <w:rPr>
          <w:lang w:val="en-GB"/>
        </w:rPr>
        <w:t xml:space="preserve">, </w:t>
      </w:r>
      <w:r w:rsidR="005E2A1E">
        <w:rPr>
          <w:lang w:val="en-GB"/>
        </w:rPr>
        <w:t>are gaining increased attention</w:t>
      </w:r>
      <w:r w:rsidRPr="00013E47">
        <w:rPr>
          <w:lang w:val="en-GB"/>
        </w:rPr>
        <w:t xml:space="preserve">. Unlike classical organic semiconductors, their intrinsic spin degree of freedom </w:t>
      </w:r>
      <w:r w:rsidR="005E2A1E">
        <w:rPr>
          <w:lang w:val="en-GB"/>
        </w:rPr>
        <w:t>allows for</w:t>
      </w:r>
      <w:r w:rsidRPr="00013E47">
        <w:rPr>
          <w:lang w:val="en-GB"/>
        </w:rPr>
        <w:t xml:space="preserve"> entirely new </w:t>
      </w:r>
      <w:r>
        <w:rPr>
          <w:lang w:val="en-GB"/>
        </w:rPr>
        <w:t>possibilities</w:t>
      </w:r>
      <w:r w:rsidRPr="00013E47">
        <w:rPr>
          <w:lang w:val="en-GB"/>
        </w:rPr>
        <w:t xml:space="preserve"> in </w:t>
      </w:r>
      <w:r w:rsidRPr="00013E47">
        <w:rPr>
          <w:b/>
          <w:bCs/>
          <w:lang w:val="en-GB"/>
        </w:rPr>
        <w:t>spintronics, quantum information technology, and next-generation photovoltaics</w:t>
      </w:r>
      <w:r w:rsidRPr="00013E47">
        <w:rPr>
          <w:lang w:val="en-GB"/>
        </w:rPr>
        <w:t>.</w:t>
      </w:r>
      <w:r>
        <w:rPr>
          <w:lang w:val="en-GB"/>
        </w:rPr>
        <w:t xml:space="preserve"> </w:t>
      </w:r>
      <w:r w:rsidRPr="00013E47">
        <w:rPr>
          <w:lang w:val="en-GB"/>
        </w:rPr>
        <w:t xml:space="preserve">To unlock the full potential of these materials, </w:t>
      </w:r>
      <w:r>
        <w:rPr>
          <w:lang w:val="en-GB"/>
        </w:rPr>
        <w:t xml:space="preserve">it is crucial to have a detailed understanding of </w:t>
      </w:r>
      <w:r w:rsidRPr="00013E47">
        <w:rPr>
          <w:lang w:val="en-GB"/>
        </w:rPr>
        <w:t xml:space="preserve">their electronic structure at the molecular level. One of the most promising methods for this is </w:t>
      </w:r>
      <w:r w:rsidRPr="00013E47">
        <w:rPr>
          <w:b/>
          <w:bCs/>
          <w:lang w:val="en-GB"/>
        </w:rPr>
        <w:t>Photoemission Tomography (POT)</w:t>
      </w:r>
      <w:r w:rsidRPr="00013E47">
        <w:rPr>
          <w:lang w:val="en-GB"/>
        </w:rPr>
        <w:t xml:space="preserve">, which allows researchers to </w:t>
      </w:r>
      <w:r>
        <w:rPr>
          <w:lang w:val="en-GB"/>
        </w:rPr>
        <w:t>relate</w:t>
      </w:r>
      <w:r w:rsidRPr="00013E47">
        <w:rPr>
          <w:lang w:val="en-GB"/>
        </w:rPr>
        <w:t xml:space="preserve"> molecular electronic states directly </w:t>
      </w:r>
      <w:r>
        <w:rPr>
          <w:lang w:val="en-GB"/>
        </w:rPr>
        <w:t>to</w:t>
      </w:r>
      <w:r w:rsidRPr="00013E47">
        <w:rPr>
          <w:lang w:val="en-GB"/>
        </w:rPr>
        <w:t xml:space="preserve"> the angle-dependent emission of photoelectrons.</w:t>
      </w:r>
      <w:r>
        <w:rPr>
          <w:lang w:val="en-GB"/>
        </w:rPr>
        <w:t xml:space="preserve"> </w:t>
      </w:r>
      <w:r w:rsidRPr="00013E47">
        <w:rPr>
          <w:lang w:val="en-GB"/>
        </w:rPr>
        <w:t xml:space="preserve">However, applying POT to polyradicals has </w:t>
      </w:r>
      <w:r w:rsidR="005E2A1E">
        <w:rPr>
          <w:lang w:val="en-GB"/>
        </w:rPr>
        <w:t>so far</w:t>
      </w:r>
      <w:r w:rsidR="005E2A1E" w:rsidRPr="00013E47">
        <w:rPr>
          <w:lang w:val="en-GB"/>
        </w:rPr>
        <w:t xml:space="preserve"> </w:t>
      </w:r>
      <w:r w:rsidRPr="00013E47">
        <w:rPr>
          <w:lang w:val="en-GB"/>
        </w:rPr>
        <w:t xml:space="preserve">been </w:t>
      </w:r>
      <w:r w:rsidR="005E2A1E">
        <w:rPr>
          <w:lang w:val="en-GB"/>
        </w:rPr>
        <w:t>hindered</w:t>
      </w:r>
      <w:r>
        <w:rPr>
          <w:lang w:val="en-GB"/>
        </w:rPr>
        <w:t xml:space="preserve"> </w:t>
      </w:r>
      <w:r w:rsidRPr="00013E47">
        <w:rPr>
          <w:lang w:val="en-GB"/>
        </w:rPr>
        <w:t xml:space="preserve">by the lack of a theoretical framework capable of interpreting the highly correlated, complex data. </w:t>
      </w:r>
      <w:r w:rsidR="005E2A1E">
        <w:rPr>
          <w:b/>
          <w:bCs/>
          <w:lang w:val="en-GB"/>
        </w:rPr>
        <w:t>Our</w:t>
      </w:r>
      <w:r w:rsidRPr="00013E47">
        <w:rPr>
          <w:b/>
          <w:bCs/>
          <w:lang w:val="en-GB"/>
        </w:rPr>
        <w:t xml:space="preserve"> project aims to bridge that gap.</w:t>
      </w:r>
    </w:p>
    <w:p w14:paraId="1B183169" w14:textId="0044ED66" w:rsidR="00013E47" w:rsidRPr="00013E47" w:rsidRDefault="00013E47" w:rsidP="005F5E28">
      <w:pPr>
        <w:pStyle w:val="Listenabsatz"/>
        <w:numPr>
          <w:ilvl w:val="0"/>
          <w:numId w:val="8"/>
        </w:numPr>
        <w:ind w:left="426"/>
        <w:rPr>
          <w:b/>
          <w:bCs/>
          <w:lang w:val="en-GB"/>
        </w:rPr>
      </w:pPr>
      <w:r w:rsidRPr="00013E47">
        <w:rPr>
          <w:b/>
          <w:bCs/>
          <w:lang w:val="en-GB"/>
        </w:rPr>
        <w:t>Your Work Plan &amp; Key Responsibilities</w:t>
      </w:r>
    </w:p>
    <w:p w14:paraId="0A2C50B4" w14:textId="478D8502" w:rsidR="00013E47" w:rsidRPr="00013E47" w:rsidRDefault="00013E47" w:rsidP="005E2A1E">
      <w:pPr>
        <w:jc w:val="both"/>
        <w:rPr>
          <w:lang w:val="en-GB"/>
        </w:rPr>
      </w:pPr>
      <w:r w:rsidRPr="00013E47">
        <w:rPr>
          <w:lang w:val="en-GB"/>
        </w:rPr>
        <w:t xml:space="preserve">The </w:t>
      </w:r>
      <w:r w:rsidR="005F5E28" w:rsidRPr="00013E47">
        <w:rPr>
          <w:lang w:val="en-GB"/>
        </w:rPr>
        <w:t>focus</w:t>
      </w:r>
      <w:r w:rsidRPr="00013E47">
        <w:rPr>
          <w:lang w:val="en-GB"/>
        </w:rPr>
        <w:t xml:space="preserve"> of your PhD research will be to extend the concept of POT to molecular systems whose initial states cannot be described by a single Slater determinant. Building upon our previous description of the photoemission process via Dyson orbitals, you will:</w:t>
      </w:r>
    </w:p>
    <w:p w14:paraId="6120CEC6" w14:textId="6025FEDB" w:rsidR="00013E47" w:rsidRPr="005F5E28" w:rsidRDefault="00013E47" w:rsidP="005F5E28">
      <w:pPr>
        <w:pStyle w:val="Listenabsatz"/>
        <w:numPr>
          <w:ilvl w:val="0"/>
          <w:numId w:val="6"/>
        </w:numPr>
        <w:spacing w:after="120" w:line="240" w:lineRule="auto"/>
        <w:ind w:left="709"/>
        <w:contextualSpacing w:val="0"/>
        <w:jc w:val="both"/>
        <w:rPr>
          <w:lang w:val="en-GB"/>
        </w:rPr>
      </w:pPr>
      <w:r w:rsidRPr="005F5E28">
        <w:rPr>
          <w:b/>
          <w:bCs/>
          <w:lang w:val="en-GB"/>
        </w:rPr>
        <w:t>Develop Theory:</w:t>
      </w:r>
      <w:r w:rsidRPr="005F5E28">
        <w:rPr>
          <w:lang w:val="en-GB"/>
        </w:rPr>
        <w:t xml:space="preserve"> Generalize the formal expression for the photoemission matrix element to cases where the </w:t>
      </w:r>
      <m:oMath>
        <m:r>
          <w:rPr>
            <w:rFonts w:ascii="Cambria Math" w:hAnsi="Cambria Math"/>
          </w:rPr>
          <m:t>N</m:t>
        </m:r>
      </m:oMath>
      <w:r w:rsidRPr="005F5E28">
        <w:rPr>
          <w:lang w:val="en-GB"/>
        </w:rPr>
        <w:t>-electron initial state is a multi-reference wave function</w:t>
      </w:r>
      <w:r w:rsidR="005E2A1E" w:rsidRPr="005F5E28">
        <w:rPr>
          <w:lang w:val="en-GB"/>
        </w:rPr>
        <w:t>.</w:t>
      </w:r>
    </w:p>
    <w:p w14:paraId="7757990B" w14:textId="16E74762" w:rsidR="00013E47" w:rsidRPr="005F5E28" w:rsidRDefault="005E2A1E" w:rsidP="005F5E28">
      <w:pPr>
        <w:pStyle w:val="Listenabsatz"/>
        <w:numPr>
          <w:ilvl w:val="0"/>
          <w:numId w:val="6"/>
        </w:numPr>
        <w:spacing w:after="120" w:line="240" w:lineRule="auto"/>
        <w:ind w:left="709"/>
        <w:contextualSpacing w:val="0"/>
        <w:jc w:val="both"/>
        <w:rPr>
          <w:lang w:val="en-GB"/>
        </w:rPr>
      </w:pPr>
      <w:r w:rsidRPr="005F5E28">
        <w:rPr>
          <w:b/>
          <w:bCs/>
          <w:lang w:val="en-GB"/>
        </w:rPr>
        <w:t>Modell Photoemission</w:t>
      </w:r>
      <w:r w:rsidR="00013E47" w:rsidRPr="005F5E28">
        <w:rPr>
          <w:b/>
          <w:bCs/>
          <w:lang w:val="en-GB"/>
        </w:rPr>
        <w:t>:</w:t>
      </w:r>
      <w:r w:rsidR="00013E47" w:rsidRPr="005F5E28">
        <w:rPr>
          <w:lang w:val="en-GB"/>
        </w:rPr>
        <w:t xml:space="preserve"> </w:t>
      </w:r>
      <w:r w:rsidR="005F5E28" w:rsidRPr="005F5E28">
        <w:rPr>
          <w:lang w:val="en-GB"/>
        </w:rPr>
        <w:t>I</w:t>
      </w:r>
      <w:r w:rsidRPr="005F5E28">
        <w:rPr>
          <w:lang w:val="en-GB"/>
        </w:rPr>
        <w:t xml:space="preserve">mplement your formalism into a software module to </w:t>
      </w:r>
      <w:r w:rsidR="00013E47" w:rsidRPr="005F5E28">
        <w:rPr>
          <w:lang w:val="en-GB"/>
        </w:rPr>
        <w:t>process multi-reference wave-function data</w:t>
      </w:r>
      <w:r w:rsidRPr="005F5E28">
        <w:rPr>
          <w:lang w:val="en-GB"/>
        </w:rPr>
        <w:t xml:space="preserve"> for organic polyradicals</w:t>
      </w:r>
      <w:r w:rsidR="00013E47" w:rsidRPr="005F5E28">
        <w:rPr>
          <w:lang w:val="en-GB"/>
        </w:rPr>
        <w:t xml:space="preserve"> across various levels of </w:t>
      </w:r>
      <w:r w:rsidRPr="005F5E28">
        <w:rPr>
          <w:lang w:val="en-GB"/>
        </w:rPr>
        <w:t xml:space="preserve">post-Hartree-Fock </w:t>
      </w:r>
      <w:r w:rsidR="00013E47" w:rsidRPr="005F5E28">
        <w:rPr>
          <w:lang w:val="en-GB"/>
        </w:rPr>
        <w:t>theory (</w:t>
      </w:r>
      <w:r w:rsidR="00013E47" w:rsidRPr="005F5E28">
        <w:rPr>
          <w:b/>
          <w:bCs/>
          <w:lang w:val="en-GB"/>
        </w:rPr>
        <w:t>CASSCF, NEVPT2, MRCI</w:t>
      </w:r>
      <w:r w:rsidR="00013E47" w:rsidRPr="005F5E28">
        <w:rPr>
          <w:lang w:val="en-GB"/>
        </w:rPr>
        <w:t>).</w:t>
      </w:r>
    </w:p>
    <w:p w14:paraId="76973C65" w14:textId="6BA69D65" w:rsidR="00013E47" w:rsidRPr="005F5E28" w:rsidRDefault="00013E47" w:rsidP="005F5E28">
      <w:pPr>
        <w:pStyle w:val="Listenabsatz"/>
        <w:numPr>
          <w:ilvl w:val="0"/>
          <w:numId w:val="6"/>
        </w:numPr>
        <w:spacing w:after="120" w:line="240" w:lineRule="auto"/>
        <w:ind w:left="709" w:hanging="357"/>
        <w:contextualSpacing w:val="0"/>
        <w:jc w:val="both"/>
        <w:rPr>
          <w:lang w:val="en-GB"/>
        </w:rPr>
      </w:pPr>
      <w:r w:rsidRPr="005F5E28">
        <w:rPr>
          <w:b/>
          <w:bCs/>
          <w:lang w:val="en-GB"/>
        </w:rPr>
        <w:t>Collaborate:</w:t>
      </w:r>
      <w:r w:rsidRPr="005F5E28">
        <w:rPr>
          <w:lang w:val="en-GB"/>
        </w:rPr>
        <w:t xml:space="preserve"> </w:t>
      </w:r>
      <w:r w:rsidR="005F5E28" w:rsidRPr="005F5E28">
        <w:rPr>
          <w:lang w:val="en-GB"/>
        </w:rPr>
        <w:t xml:space="preserve">Work together with our experimental partners and compare your calculated photoemission matrix element to </w:t>
      </w:r>
      <w:r w:rsidRPr="005F5E28">
        <w:rPr>
          <w:lang w:val="en-GB"/>
        </w:rPr>
        <w:t xml:space="preserve">state-of-the-art </w:t>
      </w:r>
      <w:r w:rsidRPr="005F5E28">
        <w:rPr>
          <w:b/>
          <w:bCs/>
          <w:lang w:val="en-GB"/>
        </w:rPr>
        <w:t>ARPES experiments</w:t>
      </w:r>
      <w:r w:rsidR="005F5E28" w:rsidRPr="005F5E28">
        <w:rPr>
          <w:lang w:val="en-GB"/>
        </w:rPr>
        <w:t>.</w:t>
      </w:r>
    </w:p>
    <w:p w14:paraId="22F4E335" w14:textId="62FD237A" w:rsidR="00013E47" w:rsidRPr="005F5E28" w:rsidRDefault="00013E47" w:rsidP="005F5E28">
      <w:pPr>
        <w:pStyle w:val="Listenabsatz"/>
        <w:numPr>
          <w:ilvl w:val="0"/>
          <w:numId w:val="9"/>
        </w:numPr>
        <w:ind w:left="426"/>
        <w:rPr>
          <w:b/>
          <w:bCs/>
          <w:lang w:val="en-GB"/>
        </w:rPr>
      </w:pPr>
      <w:r w:rsidRPr="005F5E28">
        <w:rPr>
          <w:b/>
          <w:bCs/>
          <w:lang w:val="en-GB"/>
        </w:rPr>
        <w:t>Your Profile</w:t>
      </w:r>
    </w:p>
    <w:p w14:paraId="27BD2D1D" w14:textId="47055BB9" w:rsidR="00013E47" w:rsidRPr="00013E47" w:rsidRDefault="00013E47" w:rsidP="00013E47">
      <w:pPr>
        <w:rPr>
          <w:lang w:val="en-GB"/>
        </w:rPr>
      </w:pPr>
      <w:r w:rsidRPr="00013E47">
        <w:rPr>
          <w:lang w:val="en-GB"/>
        </w:rPr>
        <w:t>We are looking for a highly motivated</w:t>
      </w:r>
      <w:r w:rsidR="005F5E28">
        <w:rPr>
          <w:lang w:val="en-GB"/>
        </w:rPr>
        <w:t xml:space="preserve"> </w:t>
      </w:r>
      <w:r w:rsidRPr="00013E47">
        <w:rPr>
          <w:lang w:val="en-GB"/>
        </w:rPr>
        <w:t>student with a strong background in physics, chemistry, or materials science.</w:t>
      </w:r>
    </w:p>
    <w:p w14:paraId="1F78889B" w14:textId="77777777" w:rsidR="00013E47" w:rsidRPr="00013E47" w:rsidRDefault="00013E47" w:rsidP="00013E47">
      <w:pPr>
        <w:rPr>
          <w:b/>
          <w:bCs/>
        </w:rPr>
      </w:pPr>
      <w:r w:rsidRPr="00013E47">
        <w:rPr>
          <w:b/>
          <w:bCs/>
        </w:rPr>
        <w:t>Required Qualifications &amp; Interests:</w:t>
      </w:r>
    </w:p>
    <w:p w14:paraId="76D28D4B" w14:textId="3C1E3567" w:rsidR="00013E47" w:rsidRPr="005F5E28" w:rsidRDefault="00013E47" w:rsidP="005F5E28">
      <w:pPr>
        <w:numPr>
          <w:ilvl w:val="0"/>
          <w:numId w:val="10"/>
        </w:numPr>
        <w:tabs>
          <w:tab w:val="clear" w:pos="720"/>
        </w:tabs>
        <w:spacing w:after="120" w:line="240" w:lineRule="auto"/>
        <w:ind w:left="714" w:hanging="357"/>
        <w:jc w:val="both"/>
        <w:rPr>
          <w:lang w:val="en-GB"/>
        </w:rPr>
      </w:pPr>
      <w:r w:rsidRPr="005F5E28">
        <w:rPr>
          <w:lang w:val="en-GB"/>
        </w:rPr>
        <w:t xml:space="preserve">A Master’s degree (or equivalent) in </w:t>
      </w:r>
      <w:r w:rsidRPr="005F5E28">
        <w:rPr>
          <w:b/>
          <w:bCs/>
          <w:lang w:val="en-GB"/>
        </w:rPr>
        <w:t>Physics, Theoretical Chemistry</w:t>
      </w:r>
      <w:r w:rsidR="005F5E28">
        <w:rPr>
          <w:b/>
          <w:bCs/>
          <w:lang w:val="en-GB"/>
        </w:rPr>
        <w:t xml:space="preserve"> or</w:t>
      </w:r>
      <w:r w:rsidRPr="005F5E28">
        <w:rPr>
          <w:b/>
          <w:bCs/>
          <w:lang w:val="en-GB"/>
        </w:rPr>
        <w:t xml:space="preserve"> Materials Science</w:t>
      </w:r>
      <w:r w:rsidRPr="005F5E28">
        <w:rPr>
          <w:lang w:val="en-GB"/>
        </w:rPr>
        <w:t xml:space="preserve">, </w:t>
      </w:r>
      <w:r w:rsidR="005F5E28">
        <w:rPr>
          <w:lang w:val="en-GB"/>
        </w:rPr>
        <w:t>with a</w:t>
      </w:r>
      <w:r w:rsidRPr="005F5E28">
        <w:rPr>
          <w:lang w:val="en-GB"/>
        </w:rPr>
        <w:t xml:space="preserve"> strong interest (or previous experience) in </w:t>
      </w:r>
      <w:r w:rsidRPr="005F5E28">
        <w:rPr>
          <w:b/>
          <w:bCs/>
          <w:lang w:val="en-GB"/>
        </w:rPr>
        <w:t>computational physics/chemistry</w:t>
      </w:r>
      <w:r w:rsidRPr="005F5E28">
        <w:rPr>
          <w:lang w:val="en-GB"/>
        </w:rPr>
        <w:t xml:space="preserve"> and </w:t>
      </w:r>
      <w:r w:rsidRPr="005F5E28">
        <w:rPr>
          <w:b/>
          <w:bCs/>
          <w:lang w:val="en-GB"/>
        </w:rPr>
        <w:t>quantum mechanics</w:t>
      </w:r>
      <w:r w:rsidRPr="005F5E28">
        <w:rPr>
          <w:lang w:val="en-GB"/>
        </w:rPr>
        <w:t>.</w:t>
      </w:r>
    </w:p>
    <w:p w14:paraId="06835CFA" w14:textId="647F11F8" w:rsidR="00013E47" w:rsidRPr="00013E47" w:rsidRDefault="00013E47" w:rsidP="005F5E28">
      <w:pPr>
        <w:numPr>
          <w:ilvl w:val="0"/>
          <w:numId w:val="10"/>
        </w:numPr>
        <w:spacing w:after="120" w:line="240" w:lineRule="auto"/>
        <w:ind w:left="714" w:hanging="357"/>
        <w:jc w:val="both"/>
        <w:rPr>
          <w:lang w:val="en-GB"/>
        </w:rPr>
      </w:pPr>
      <w:r w:rsidRPr="00013E47">
        <w:rPr>
          <w:lang w:val="en-GB"/>
        </w:rPr>
        <w:t xml:space="preserve">Familiar with, or a strong desire to learn, </w:t>
      </w:r>
      <w:r w:rsidRPr="00013E47">
        <w:rPr>
          <w:b/>
          <w:bCs/>
          <w:lang w:val="en-GB"/>
        </w:rPr>
        <w:t>post-Hartree-Fock methods</w:t>
      </w:r>
      <w:r w:rsidRPr="00013E47">
        <w:rPr>
          <w:lang w:val="en-GB"/>
        </w:rPr>
        <w:t xml:space="preserve"> (e.g., CASSCF, MRCI) and quantum chemistry software</w:t>
      </w:r>
      <w:r w:rsidR="005F5E28">
        <w:rPr>
          <w:lang w:val="en-GB"/>
        </w:rPr>
        <w:t>.</w:t>
      </w:r>
    </w:p>
    <w:p w14:paraId="7E8EB128" w14:textId="7E7B890B" w:rsidR="004240A8" w:rsidRDefault="00013E47" w:rsidP="005F5E28">
      <w:pPr>
        <w:numPr>
          <w:ilvl w:val="0"/>
          <w:numId w:val="10"/>
        </w:numPr>
        <w:spacing w:after="120" w:line="240" w:lineRule="auto"/>
        <w:ind w:left="714" w:hanging="357"/>
        <w:jc w:val="both"/>
        <w:rPr>
          <w:lang w:val="en-GB"/>
        </w:rPr>
      </w:pPr>
      <w:r w:rsidRPr="00013E47">
        <w:rPr>
          <w:lang w:val="en-GB"/>
        </w:rPr>
        <w:t>Enthusiasm for deriving theoretical frameworks and implementing them into efficient computational code.</w:t>
      </w:r>
    </w:p>
    <w:p w14:paraId="5778E67A" w14:textId="21D84F34" w:rsidR="009F7F32" w:rsidRPr="009F7F32" w:rsidRDefault="009F7F32" w:rsidP="009F7F32">
      <w:pPr>
        <w:spacing w:after="120" w:line="240" w:lineRule="auto"/>
        <w:jc w:val="center"/>
        <w:rPr>
          <w:b/>
          <w:bCs/>
          <w:lang w:val="en-GB"/>
        </w:rPr>
      </w:pPr>
      <w:r w:rsidRPr="009F7F32">
        <w:rPr>
          <w:b/>
          <w:bCs/>
          <w:sz w:val="24"/>
          <w:szCs w:val="24"/>
          <w:lang w:val="en-GB"/>
        </w:rPr>
        <w:t>To apply:</w:t>
      </w:r>
      <w:r w:rsidRPr="009F7F32">
        <w:rPr>
          <w:b/>
          <w:bCs/>
          <w:lang w:val="en-GB"/>
        </w:rPr>
        <w:br/>
        <w:t xml:space="preserve">Send an email to </w:t>
      </w:r>
      <w:hyperlink r:id="rId5" w:history="1">
        <w:r w:rsidRPr="009F7F32">
          <w:rPr>
            <w:rStyle w:val="Hyperlink"/>
            <w:b/>
            <w:bCs/>
            <w:lang w:val="en-GB"/>
          </w:rPr>
          <w:t>peter.puschnig@uni-graz.at</w:t>
        </w:r>
      </w:hyperlink>
      <w:r w:rsidRPr="009F7F32">
        <w:rPr>
          <w:b/>
          <w:bCs/>
          <w:lang w:val="en-GB"/>
        </w:rPr>
        <w:t xml:space="preserve"> </w:t>
      </w:r>
      <w:r w:rsidR="008A22E5">
        <w:rPr>
          <w:b/>
          <w:bCs/>
          <w:lang w:val="en-GB"/>
        </w:rPr>
        <w:t>and</w:t>
      </w:r>
      <w:r w:rsidRPr="009F7F32">
        <w:rPr>
          <w:b/>
          <w:bCs/>
          <w:lang w:val="en-GB"/>
        </w:rPr>
        <w:t xml:space="preserve"> </w:t>
      </w:r>
      <w:hyperlink r:id="rId6" w:history="1">
        <w:r w:rsidRPr="009F7F32">
          <w:rPr>
            <w:rStyle w:val="Hyperlink"/>
            <w:b/>
            <w:bCs/>
            <w:lang w:val="en-GB"/>
          </w:rPr>
          <w:t>andreas.windischbacher@uni-graz.at</w:t>
        </w:r>
      </w:hyperlink>
    </w:p>
    <w:sectPr w:rsidR="009F7F32" w:rsidRPr="009F7F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6139"/>
    <w:multiLevelType w:val="multilevel"/>
    <w:tmpl w:val="3230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F1E7D"/>
    <w:multiLevelType w:val="multilevel"/>
    <w:tmpl w:val="80D296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167C8"/>
    <w:multiLevelType w:val="multilevel"/>
    <w:tmpl w:val="456E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C2872"/>
    <w:multiLevelType w:val="hybridMultilevel"/>
    <w:tmpl w:val="99A4CA9C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90234"/>
    <w:multiLevelType w:val="hybridMultilevel"/>
    <w:tmpl w:val="27CC3E3C"/>
    <w:lvl w:ilvl="0" w:tplc="A266BC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12B12"/>
    <w:multiLevelType w:val="hybridMultilevel"/>
    <w:tmpl w:val="549E84EA"/>
    <w:lvl w:ilvl="0" w:tplc="2F2C01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006E7"/>
    <w:multiLevelType w:val="hybridMultilevel"/>
    <w:tmpl w:val="1652A2B2"/>
    <w:lvl w:ilvl="0" w:tplc="0C070011">
      <w:start w:val="1"/>
      <w:numFmt w:val="decimal"/>
      <w:lvlText w:val="%1)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6D0262"/>
    <w:multiLevelType w:val="hybridMultilevel"/>
    <w:tmpl w:val="920A1F7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61828"/>
    <w:multiLevelType w:val="multilevel"/>
    <w:tmpl w:val="EFBE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0A46BB"/>
    <w:multiLevelType w:val="hybridMultilevel"/>
    <w:tmpl w:val="6F0A5970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880467">
    <w:abstractNumId w:val="2"/>
  </w:num>
  <w:num w:numId="2" w16cid:durableId="2125954740">
    <w:abstractNumId w:val="8"/>
  </w:num>
  <w:num w:numId="3" w16cid:durableId="1914196399">
    <w:abstractNumId w:val="0"/>
  </w:num>
  <w:num w:numId="4" w16cid:durableId="1396471110">
    <w:abstractNumId w:val="4"/>
  </w:num>
  <w:num w:numId="5" w16cid:durableId="306665801">
    <w:abstractNumId w:val="5"/>
  </w:num>
  <w:num w:numId="6" w16cid:durableId="1450276929">
    <w:abstractNumId w:val="6"/>
  </w:num>
  <w:num w:numId="7" w16cid:durableId="1412000269">
    <w:abstractNumId w:val="3"/>
  </w:num>
  <w:num w:numId="8" w16cid:durableId="620183603">
    <w:abstractNumId w:val="9"/>
  </w:num>
  <w:num w:numId="9" w16cid:durableId="347603065">
    <w:abstractNumId w:val="7"/>
  </w:num>
  <w:num w:numId="10" w16cid:durableId="1228034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47"/>
    <w:rsid w:val="00013E47"/>
    <w:rsid w:val="002B19DA"/>
    <w:rsid w:val="004240A8"/>
    <w:rsid w:val="005E2A1E"/>
    <w:rsid w:val="005F5E28"/>
    <w:rsid w:val="008A22E5"/>
    <w:rsid w:val="009B4790"/>
    <w:rsid w:val="009F7F32"/>
    <w:rsid w:val="00A70516"/>
    <w:rsid w:val="00C0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23C26"/>
  <w15:chartTrackingRefBased/>
  <w15:docId w15:val="{18A0520B-D82C-46B1-B034-288CB2BE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13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13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13E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13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13E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13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13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13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13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13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13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13E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13E4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13E4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13E4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13E4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13E4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13E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13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13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13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3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13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13E4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13E4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13E4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13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13E4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13E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F7F3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F7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as.windischbacher@uni-graz.at" TargetMode="External"/><Relationship Id="rId5" Type="http://schemas.openxmlformats.org/officeDocument/2006/relationships/hyperlink" Target="mailto:peter.puschnig@uni-graz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Windischbacher, Andreas (andreas.windischbacher@uni-graz.at)</dc:creator>
  <cp:keywords/>
  <dc:description/>
  <cp:lastModifiedBy>Windischbacher, Andreas (andreas.windischbacher@uni-graz.at)</cp:lastModifiedBy>
  <cp:revision>3</cp:revision>
  <dcterms:created xsi:type="dcterms:W3CDTF">2026-06-30T12:28:00Z</dcterms:created>
  <dcterms:modified xsi:type="dcterms:W3CDTF">2026-07-01T09:29:00Z</dcterms:modified>
</cp:coreProperties>
</file>